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6AE8B9AF" w:rsidR="004F3C17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</w:t>
      </w:r>
      <w:r w:rsidR="00DC6B9F">
        <w:rPr>
          <w:lang w:val="es-MX"/>
        </w:rPr>
        <w:t xml:space="preserve"> Editor de la Revista</w:t>
      </w:r>
      <w:r w:rsidR="00DE71BC" w:rsidRPr="007E7FA3">
        <w:rPr>
          <w:lang w:val="es-MX"/>
        </w:rPr>
        <w:t>:</w:t>
      </w:r>
    </w:p>
    <w:p w14:paraId="11E9BD54" w14:textId="33B386D6" w:rsidR="000E2D6F" w:rsidRPr="007E7FA3" w:rsidRDefault="000E2D6F" w:rsidP="000E2D6F">
      <w:pPr>
        <w:pStyle w:val="puRevistaName"/>
      </w:pPr>
      <w:r>
        <w:t>Prospectiva Universitaria en Ciencias Agrarias</w:t>
      </w:r>
    </w:p>
    <w:p w14:paraId="7D9F43D5" w14:textId="1E2D2ECE" w:rsidR="00956D94" w:rsidRDefault="009D5321" w:rsidP="004F3C17">
      <w:pPr>
        <w:pStyle w:val="0ABSTRACT"/>
        <w:spacing w:after="0"/>
        <w:rPr>
          <w:b/>
          <w:bCs/>
          <w:kern w:val="0"/>
          <w:lang w:val="es-MX"/>
          <w14:ligatures w14:val="none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30E40449" w14:textId="01ABC888" w:rsidR="00B70407" w:rsidRDefault="002F151C" w:rsidP="002F151C">
      <w:pPr>
        <w:pStyle w:val="puRevistaUrl"/>
        <w:rPr>
          <w:lang w:val="es-MX"/>
        </w:rPr>
      </w:pPr>
      <w:r w:rsidRPr="002F151C">
        <w:rPr>
          <w:lang w:val="es-MX"/>
        </w:rPr>
        <w:t>https://revistas.uncp.edu.pe/index.php/pucag</w:t>
      </w:r>
    </w:p>
    <w:p w14:paraId="52A02D16" w14:textId="77777777" w:rsidR="000E2D6F" w:rsidRPr="007E7FA3" w:rsidRDefault="000E2D6F" w:rsidP="004F3C17">
      <w:pPr>
        <w:pStyle w:val="0ABSTRACT"/>
        <w:spacing w:after="0"/>
        <w:rPr>
          <w:b/>
          <w:bCs/>
          <w:color w:val="04266D"/>
          <w:lang w:val="es-MX"/>
        </w:rPr>
      </w:pPr>
    </w:p>
    <w:p w14:paraId="1878C8E1" w14:textId="09489A56" w:rsidR="004F3C17" w:rsidRPr="007E7FA3" w:rsidRDefault="004F3C17" w:rsidP="00DE71BC">
      <w:pPr>
        <w:pStyle w:val="0ABSTRACT"/>
        <w:rPr>
          <w:i/>
          <w:iCs/>
          <w:lang w:val="es-MX"/>
        </w:rPr>
      </w:pPr>
      <w:proofErr w:type="gramStart"/>
      <w:r w:rsidRPr="007E7FA3">
        <w:rPr>
          <w:i/>
          <w:iCs/>
          <w:lang w:val="es-MX"/>
        </w:rPr>
        <w:t>Presente.-</w:t>
      </w:r>
      <w:proofErr w:type="gramEnd"/>
    </w:p>
    <w:p w14:paraId="2713549B" w14:textId="380E3BAC" w:rsidR="00CE536A" w:rsidRDefault="002069F8" w:rsidP="00CE536A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0D7516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096" w:rsidRPr="00012EDC">
            <w:rPr>
              <w:b/>
              <w:bCs/>
              <w:color w:val="0D7516"/>
              <w:lang w:val="es-MX"/>
            </w:rPr>
            <w:t>Revista Prospectiva Universitaria en Ciencias Agrarias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</w:t>
      </w:r>
      <w:r w:rsidR="008946CC" w:rsidRPr="00012EDC">
        <w:rPr>
          <w:b/>
          <w:bCs/>
          <w:color w:val="0D7516"/>
          <w:lang w:val="es-MX"/>
        </w:rPr>
        <w:t>(PUCAG)</w:t>
      </w:r>
      <w:r w:rsidR="00271623" w:rsidRPr="00012EDC">
        <w:rPr>
          <w:b/>
          <w:bCs/>
          <w:color w:val="0D7516"/>
          <w:lang w:val="es-MX"/>
        </w:rPr>
        <w:t xml:space="preserve"> </w:t>
      </w:r>
      <w:r w:rsidR="00271623" w:rsidRPr="007E7FA3">
        <w:rPr>
          <w:lang w:val="es-MX"/>
        </w:rPr>
        <w:t xml:space="preserve">editada por el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Instituto de Investigación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4C3434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302233" w:rsidRPr="00302233">
            <w:rPr>
              <w:b/>
              <w:bCs/>
              <w:color w:val="4C3434"/>
            </w:rPr>
            <w:t xml:space="preserve">Ciencias </w:t>
          </w:r>
          <w:r w:rsidR="008946CC">
            <w:rPr>
              <w:b/>
              <w:bCs/>
              <w:color w:val="4C3434"/>
            </w:rPr>
            <w:t>Agrarias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>nos es grato someter el manuscrito titulado</w:t>
      </w:r>
      <w:r w:rsidR="00BC2B5C">
        <w:rPr>
          <w:lang w:val="es-MX"/>
        </w:rPr>
        <w:t xml:space="preserve"> “</w:t>
      </w:r>
      <w:r w:rsidR="00BC2B5C" w:rsidRPr="00B36E2D">
        <w:rPr>
          <w:b/>
          <w:bCs/>
          <w:lang w:val="es-MX"/>
        </w:rPr>
        <w:t>Título del artículo en español</w:t>
      </w:r>
      <w:r w:rsidR="00BC2B5C">
        <w:rPr>
          <w:lang w:val="es-MX"/>
        </w:rPr>
        <w:t xml:space="preserve">” </w:t>
      </w:r>
      <w:r w:rsidR="00DE71BC" w:rsidRPr="007E7FA3">
        <w:rPr>
          <w:lang w:val="es-MX"/>
        </w:rPr>
        <w:t xml:space="preserve">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CE536A" w:rsidRPr="007E7FA3">
        <w:rPr>
          <w:lang w:val="es-MX"/>
        </w:rPr>
        <w:t xml:space="preserve">Declaramos adjuntar el presente documento a la </w:t>
      </w:r>
      <w:r w:rsidR="00CE536A" w:rsidRPr="000E3DF9">
        <w:rPr>
          <w:b/>
          <w:bCs/>
          <w:lang w:val="es-MX"/>
        </w:rPr>
        <w:t>«Plantilla de artículo para envío»</w:t>
      </w:r>
      <w:r w:rsidR="00CE536A" w:rsidRPr="007E7FA3">
        <w:rPr>
          <w:lang w:val="es-MX"/>
        </w:rPr>
        <w:t xml:space="preserve"> </w:t>
      </w:r>
      <w:r w:rsidR="00CE536A">
        <w:rPr>
          <w:lang w:val="es-MX"/>
        </w:rPr>
        <w:t>y manifestamos lo siguiente:</w:t>
      </w:r>
    </w:p>
    <w:p w14:paraId="2BA187E4" w14:textId="77777777" w:rsidR="00CE536A" w:rsidRPr="00396710" w:rsidRDefault="00CE536A" w:rsidP="00CE536A">
      <w:pPr>
        <w:pStyle w:val="40SECCIN"/>
        <w:rPr>
          <w:lang w:val="es-MX"/>
        </w:rPr>
      </w:pPr>
      <w:r w:rsidRPr="00396710">
        <w:rPr>
          <w:lang w:val="es-MX"/>
        </w:rPr>
        <w:t xml:space="preserve">Indique </w:t>
      </w:r>
      <w:r>
        <w:rPr>
          <w:lang w:val="es-MX"/>
        </w:rPr>
        <w:t>estado</w:t>
      </w:r>
      <w:r w:rsidRPr="00396710">
        <w:rPr>
          <w:lang w:val="es-MX"/>
        </w:rPr>
        <w:t xml:space="preserve"> de publicación del artículo:</w:t>
      </w:r>
    </w:p>
    <w:tbl>
      <w:tblPr>
        <w:tblStyle w:val="TableGrid"/>
        <w:tblW w:w="87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6379"/>
      </w:tblGrid>
      <w:tr w:rsidR="00CE536A" w:rsidRPr="007E7FA3" w14:paraId="1ED7017D" w14:textId="77777777" w:rsidTr="00012EDC">
        <w:trPr>
          <w:trHeight w:val="340"/>
        </w:trPr>
        <w:tc>
          <w:tcPr>
            <w:tcW w:w="1202" w:type="dxa"/>
            <w:shd w:val="clear" w:color="auto" w:fill="0D7516"/>
            <w:vAlign w:val="center"/>
          </w:tcPr>
          <w:p w14:paraId="6EE6F78A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¿Artículo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fue </w:t>
            </w: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publicado?</w:t>
            </w:r>
          </w:p>
        </w:tc>
        <w:tc>
          <w:tcPr>
            <w:tcW w:w="1203" w:type="dxa"/>
            <w:shd w:val="clear" w:color="auto" w:fill="0D7516"/>
            <w:vAlign w:val="center"/>
          </w:tcPr>
          <w:p w14:paraId="2DB34E70" w14:textId="77777777" w:rsidR="00CE536A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Marque </w:t>
            </w:r>
          </w:p>
          <w:p w14:paraId="52D4E857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con X</w:t>
            </w:r>
          </w:p>
        </w:tc>
        <w:tc>
          <w:tcPr>
            <w:tcW w:w="6379" w:type="dxa"/>
            <w:shd w:val="clear" w:color="auto" w:fill="0D7516"/>
            <w:vAlign w:val="center"/>
          </w:tcPr>
          <w:p w14:paraId="4CE240A6" w14:textId="77777777" w:rsidR="00CE536A" w:rsidRPr="007E7FA3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Indique URL o DOI de la publicación</w:t>
            </w:r>
          </w:p>
        </w:tc>
      </w:tr>
      <w:tr w:rsidR="00CE536A" w:rsidRPr="007E7FA3" w14:paraId="252DDC12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3960E271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SÍ</w:t>
            </w:r>
          </w:p>
        </w:tc>
        <w:tc>
          <w:tcPr>
            <w:tcW w:w="1203" w:type="dxa"/>
            <w:vAlign w:val="center"/>
          </w:tcPr>
          <w:p w14:paraId="54DBCE35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0F82BA32" w14:textId="77777777" w:rsidR="00CE536A" w:rsidRPr="007E7FA3" w:rsidRDefault="00CE536A" w:rsidP="0005504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CE536A" w:rsidRPr="007E7FA3" w14:paraId="7BBD25C0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6B605216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NO</w:t>
            </w:r>
          </w:p>
        </w:tc>
        <w:tc>
          <w:tcPr>
            <w:tcW w:w="1203" w:type="dxa"/>
            <w:vAlign w:val="center"/>
          </w:tcPr>
          <w:p w14:paraId="693A14FE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74444FFA" w14:textId="77777777" w:rsidR="00CE536A" w:rsidRPr="00F73803" w:rsidRDefault="00CE536A" w:rsidP="00055046">
            <w:pPr>
              <w:pStyle w:val="0ABSTRACT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</w:pPr>
            <w:r w:rsidRPr="00F73803"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NO APLICA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BLE EN CASO MARCÓ “NO”</w:t>
            </w:r>
          </w:p>
        </w:tc>
      </w:tr>
    </w:tbl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5E8783A1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92"/>
        <w:gridCol w:w="1661"/>
        <w:gridCol w:w="918"/>
        <w:gridCol w:w="1375"/>
        <w:gridCol w:w="1250"/>
        <w:gridCol w:w="1127"/>
      </w:tblGrid>
      <w:tr w:rsidR="00C4640B" w:rsidRPr="00C4640B" w14:paraId="75CA9EE3" w14:textId="007A55D3" w:rsidTr="00012EDC">
        <w:tc>
          <w:tcPr>
            <w:tcW w:w="886" w:type="pct"/>
            <w:shd w:val="clear" w:color="auto" w:fill="0D7516"/>
            <w:vAlign w:val="center"/>
          </w:tcPr>
          <w:p w14:paraId="21BD8D56" w14:textId="1B63830C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Cómo citar*</w:t>
            </w:r>
          </w:p>
        </w:tc>
        <w:tc>
          <w:tcPr>
            <w:tcW w:w="508" w:type="pct"/>
            <w:shd w:val="clear" w:color="auto" w:fill="0D7516"/>
            <w:vAlign w:val="center"/>
          </w:tcPr>
          <w:p w14:paraId="374BCA00" w14:textId="2D485760" w:rsidR="00C4640B" w:rsidRPr="00C4640B" w:rsidRDefault="00D33492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</w:t>
            </w:r>
            <w:r w:rsidR="00C4640B"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orrespondencia</w:t>
            </w:r>
          </w:p>
        </w:tc>
        <w:tc>
          <w:tcPr>
            <w:tcW w:w="946" w:type="pct"/>
            <w:shd w:val="clear" w:color="auto" w:fill="0D7516"/>
            <w:vAlign w:val="center"/>
          </w:tcPr>
          <w:p w14:paraId="7FE3D329" w14:textId="23A1D1E7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Apellidos y nombres completos</w:t>
            </w:r>
          </w:p>
        </w:tc>
        <w:tc>
          <w:tcPr>
            <w:tcW w:w="523" w:type="pct"/>
            <w:shd w:val="clear" w:color="auto" w:fill="0D7516"/>
            <w:vAlign w:val="center"/>
          </w:tcPr>
          <w:p w14:paraId="6228D191" w14:textId="23D332A0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ORCID</w:t>
            </w:r>
          </w:p>
        </w:tc>
        <w:tc>
          <w:tcPr>
            <w:tcW w:w="783" w:type="pct"/>
            <w:shd w:val="clear" w:color="auto" w:fill="0D7516"/>
            <w:vAlign w:val="center"/>
          </w:tcPr>
          <w:p w14:paraId="52FC8350" w14:textId="4792B612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Enlace Google </w:t>
            </w:r>
            <w:proofErr w:type="spellStart"/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Scholar</w:t>
            </w:r>
            <w:proofErr w:type="spellEnd"/>
          </w:p>
        </w:tc>
        <w:tc>
          <w:tcPr>
            <w:tcW w:w="712" w:type="pct"/>
            <w:shd w:val="clear" w:color="auto" w:fill="0D7516"/>
            <w:vAlign w:val="center"/>
          </w:tcPr>
          <w:p w14:paraId="3C467386" w14:textId="0912B43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Email</w:t>
            </w:r>
          </w:p>
        </w:tc>
        <w:tc>
          <w:tcPr>
            <w:tcW w:w="642" w:type="pct"/>
            <w:shd w:val="clear" w:color="auto" w:fill="0D7516"/>
            <w:vAlign w:val="center"/>
          </w:tcPr>
          <w:p w14:paraId="703B203E" w14:textId="431ADA1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Celular</w:t>
            </w:r>
          </w:p>
        </w:tc>
      </w:tr>
      <w:tr w:rsidR="00C4640B" w:rsidRPr="00C4640B" w14:paraId="7B0B339B" w14:textId="3A15BC3B" w:rsidTr="00761943">
        <w:tc>
          <w:tcPr>
            <w:tcW w:w="886" w:type="pct"/>
            <w:vAlign w:val="center"/>
          </w:tcPr>
          <w:p w14:paraId="793E680B" w14:textId="62CBD641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="00C4640B"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="00C4640B"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508" w:type="pct"/>
            <w:vAlign w:val="center"/>
          </w:tcPr>
          <w:p w14:paraId="6BD9B6F7" w14:textId="5492A5F9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Si</w:t>
            </w:r>
          </w:p>
        </w:tc>
        <w:tc>
          <w:tcPr>
            <w:tcW w:w="946" w:type="pct"/>
            <w:vAlign w:val="center"/>
          </w:tcPr>
          <w:p w14:paraId="6A2A5851" w14:textId="51786AEB" w:rsidR="00C4640B" w:rsidRPr="00C4640B" w:rsidRDefault="00E57999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E57999">
              <w:rPr>
                <w:sz w:val="16"/>
                <w:szCs w:val="16"/>
                <w:lang w:val="es-MX"/>
              </w:rPr>
              <w:t>Adauto Rojas, Roberto Juan</w:t>
            </w:r>
          </w:p>
        </w:tc>
        <w:tc>
          <w:tcPr>
            <w:tcW w:w="523" w:type="pct"/>
            <w:vAlign w:val="center"/>
          </w:tcPr>
          <w:p w14:paraId="758B1209" w14:textId="1357D0C2" w:rsidR="00C4640B" w:rsidRPr="00C4640B" w:rsidRDefault="00C4640B" w:rsidP="009F6E28">
            <w:pPr>
              <w:pStyle w:val="0ABSTRACT"/>
              <w:jc w:val="center"/>
              <w:rPr>
                <w:sz w:val="16"/>
                <w:szCs w:val="16"/>
              </w:rPr>
            </w:pPr>
            <w:r w:rsidRPr="009F6E28">
              <w:rPr>
                <w:sz w:val="16"/>
                <w:szCs w:val="16"/>
              </w:rPr>
              <w:t>0000-0002-0</w:t>
            </w:r>
            <w:r w:rsidR="0003229C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64-1</w:t>
            </w:r>
            <w:r w:rsidR="0003229C">
              <w:rPr>
                <w:sz w:val="16"/>
                <w:szCs w:val="16"/>
              </w:rPr>
              <w:t>3</w:t>
            </w:r>
            <w:r w:rsidRPr="009F6E28">
              <w:rPr>
                <w:sz w:val="16"/>
                <w:szCs w:val="16"/>
              </w:rPr>
              <w:t>61</w:t>
            </w:r>
          </w:p>
        </w:tc>
        <w:tc>
          <w:tcPr>
            <w:tcW w:w="783" w:type="pct"/>
            <w:vAlign w:val="center"/>
          </w:tcPr>
          <w:p w14:paraId="733FD1B6" w14:textId="5D2F1AF5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9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725D296D" w14:textId="7526C784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0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6EE305D0" w14:textId="1B7FB159" w:rsidR="00C4640B" w:rsidRPr="00C4640B" w:rsidRDefault="00767CB4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952486584</w:t>
            </w:r>
          </w:p>
        </w:tc>
      </w:tr>
      <w:tr w:rsidR="00C4640B" w:rsidRPr="00C4640B" w14:paraId="62BEB1EA" w14:textId="57289515" w:rsidTr="00761943">
        <w:tc>
          <w:tcPr>
            <w:tcW w:w="886" w:type="pct"/>
            <w:vAlign w:val="center"/>
          </w:tcPr>
          <w:p w14:paraId="77C7A8A2" w14:textId="559805EE" w:rsidR="00C4640B" w:rsidRPr="00C4640B" w:rsidRDefault="009A597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875240">
              <w:rPr>
                <w:sz w:val="16"/>
                <w:szCs w:val="16"/>
                <w:lang w:val="es-MX"/>
              </w:rPr>
              <w:t>, María</w:t>
            </w:r>
          </w:p>
        </w:tc>
        <w:tc>
          <w:tcPr>
            <w:tcW w:w="508" w:type="pct"/>
            <w:vAlign w:val="center"/>
          </w:tcPr>
          <w:p w14:paraId="1924C1B7" w14:textId="6B743DC4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946" w:type="pct"/>
            <w:vAlign w:val="center"/>
          </w:tcPr>
          <w:p w14:paraId="419D3B46" w14:textId="0282B425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172ACA">
              <w:rPr>
                <w:sz w:val="16"/>
                <w:szCs w:val="16"/>
                <w:lang w:val="es-MX"/>
              </w:rPr>
              <w:t xml:space="preserve"> Silva, María del Pilar</w:t>
            </w:r>
          </w:p>
        </w:tc>
        <w:tc>
          <w:tcPr>
            <w:tcW w:w="523" w:type="pct"/>
            <w:vAlign w:val="center"/>
          </w:tcPr>
          <w:p w14:paraId="47F7BFF9" w14:textId="5396FE9F" w:rsidR="00C4640B" w:rsidRPr="00C4640B" w:rsidRDefault="00172AC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9F6E28">
              <w:rPr>
                <w:sz w:val="16"/>
                <w:szCs w:val="16"/>
              </w:rPr>
              <w:t>0000-0002-08</w:t>
            </w:r>
            <w:r w:rsidR="005F4FEE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4-15</w:t>
            </w:r>
            <w:r w:rsidR="00823AD3">
              <w:rPr>
                <w:sz w:val="16"/>
                <w:szCs w:val="16"/>
              </w:rPr>
              <w:t>4</w:t>
            </w:r>
            <w:r w:rsidRPr="009F6E28">
              <w:rPr>
                <w:sz w:val="16"/>
                <w:szCs w:val="16"/>
              </w:rPr>
              <w:t>1</w:t>
            </w:r>
          </w:p>
        </w:tc>
        <w:tc>
          <w:tcPr>
            <w:tcW w:w="783" w:type="pct"/>
            <w:vAlign w:val="center"/>
          </w:tcPr>
          <w:p w14:paraId="068CA19B" w14:textId="0C06AB31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1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5C206B3C" w14:textId="12B6BEB3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2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4AEC2710" w14:textId="43A4F4A8" w:rsidR="00C4640B" w:rsidRPr="00C4640B" w:rsidRDefault="006A5982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952458695</w:t>
            </w:r>
          </w:p>
        </w:tc>
      </w:tr>
    </w:tbl>
    <w:p w14:paraId="0B492279" w14:textId="2F2A6FF0" w:rsidR="00C104C3" w:rsidRPr="0082644F" w:rsidRDefault="008B58AC" w:rsidP="009B4B4A">
      <w:pPr>
        <w:pStyle w:val="7FUENTE"/>
        <w:rPr>
          <w:sz w:val="17"/>
          <w:szCs w:val="17"/>
        </w:rPr>
      </w:pPr>
      <w:bookmarkStart w:id="0" w:name="_Hlk169118004"/>
      <w:r w:rsidRPr="0082644F">
        <w:rPr>
          <w:sz w:val="17"/>
          <w:szCs w:val="17"/>
        </w:rPr>
        <w:t xml:space="preserve">Nota. </w:t>
      </w:r>
      <w:r w:rsidR="000F61ED" w:rsidRPr="0082644F">
        <w:rPr>
          <w:sz w:val="17"/>
          <w:szCs w:val="17"/>
        </w:rPr>
        <w:t xml:space="preserve">Puede incorporar </w:t>
      </w:r>
      <w:r w:rsidR="00844072" w:rsidRPr="0082644F">
        <w:rPr>
          <w:sz w:val="17"/>
          <w:szCs w:val="17"/>
        </w:rPr>
        <w:t>tantas filas como autores tenga el artículo</w:t>
      </w:r>
      <w:bookmarkEnd w:id="0"/>
      <w:r w:rsidRPr="0082644F">
        <w:rPr>
          <w:sz w:val="17"/>
          <w:szCs w:val="17"/>
        </w:rPr>
        <w:t>.</w:t>
      </w:r>
    </w:p>
    <w:p w14:paraId="656AB0DD" w14:textId="71F57BC2" w:rsidR="008B58AC" w:rsidRPr="007E7FA3" w:rsidRDefault="008B58AC" w:rsidP="009B4B4A">
      <w:pPr>
        <w:pStyle w:val="7FUENTE"/>
      </w:pPr>
      <w:r w:rsidRPr="0082644F">
        <w:rPr>
          <w:sz w:val="17"/>
          <w:szCs w:val="17"/>
        </w:rPr>
        <w:t xml:space="preserve">* Especificar cómo desea ser citado, </w:t>
      </w:r>
      <w:r w:rsidR="0082644F" w:rsidRPr="0082644F">
        <w:rPr>
          <w:sz w:val="17"/>
          <w:szCs w:val="17"/>
        </w:rPr>
        <w:t>cada autor tiene la potestad de elegir</w:t>
      </w:r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551476" w:rsidRPr="007E7FA3" w14:paraId="2758DEA4" w14:textId="77777777" w:rsidTr="00012EDC">
        <w:tc>
          <w:tcPr>
            <w:tcW w:w="1825" w:type="dxa"/>
            <w:shd w:val="clear" w:color="auto" w:fill="0D7516"/>
            <w:vAlign w:val="center"/>
          </w:tcPr>
          <w:p w14:paraId="69D7D070" w14:textId="1224F4D9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ID</w:t>
            </w:r>
          </w:p>
        </w:tc>
        <w:tc>
          <w:tcPr>
            <w:tcW w:w="2314" w:type="dxa"/>
            <w:shd w:val="clear" w:color="auto" w:fill="0D7516"/>
            <w:vAlign w:val="center"/>
          </w:tcPr>
          <w:p w14:paraId="7DD2EA18" w14:textId="2ED1F1F7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698" w:type="dxa"/>
            <w:shd w:val="clear" w:color="auto" w:fill="0D7516"/>
            <w:vAlign w:val="center"/>
          </w:tcPr>
          <w:p w14:paraId="1F6B9827" w14:textId="473C4EFF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Departamento o dependencia</w:t>
            </w:r>
          </w:p>
        </w:tc>
        <w:tc>
          <w:tcPr>
            <w:tcW w:w="1577" w:type="dxa"/>
            <w:shd w:val="clear" w:color="auto" w:fill="0D7516"/>
            <w:vAlign w:val="center"/>
          </w:tcPr>
          <w:p w14:paraId="7DB8C656" w14:textId="6FAF644D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0D7516"/>
            <w:vAlign w:val="center"/>
          </w:tcPr>
          <w:p w14:paraId="349DDDF5" w14:textId="33E8E614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í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s</w:t>
            </w:r>
          </w:p>
        </w:tc>
      </w:tr>
      <w:tr w:rsidR="00551476" w:rsidRPr="007E7FA3" w14:paraId="475EEF34" w14:textId="77777777" w:rsidTr="00CF4D69">
        <w:tc>
          <w:tcPr>
            <w:tcW w:w="1825" w:type="dxa"/>
            <w:vAlign w:val="center"/>
          </w:tcPr>
          <w:p w14:paraId="1761FCDE" w14:textId="352E8CE3" w:rsidR="00551476" w:rsidRPr="007E7FA3" w:rsidRDefault="0055147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2314" w:type="dxa"/>
            <w:vAlign w:val="center"/>
          </w:tcPr>
          <w:p w14:paraId="053649CD" w14:textId="1E1581B9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0EB9E7A9" w14:textId="27D3A786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Facultad de </w:t>
            </w:r>
            <w:r w:rsidR="00C61405">
              <w:rPr>
                <w:sz w:val="18"/>
                <w:szCs w:val="18"/>
                <w:lang w:val="es-MX"/>
              </w:rPr>
              <w:t>Economía</w:t>
            </w:r>
          </w:p>
        </w:tc>
        <w:tc>
          <w:tcPr>
            <w:tcW w:w="1577" w:type="dxa"/>
            <w:vAlign w:val="center"/>
          </w:tcPr>
          <w:p w14:paraId="0CF8FBFD" w14:textId="650043A3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46E7D839" w14:textId="266A0875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3252FB06" w14:textId="77777777" w:rsidTr="0003513E">
        <w:tc>
          <w:tcPr>
            <w:tcW w:w="1825" w:type="dxa"/>
            <w:vAlign w:val="center"/>
          </w:tcPr>
          <w:p w14:paraId="200B7855" w14:textId="7F40BEF1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Fernández, María</w:t>
            </w:r>
          </w:p>
        </w:tc>
        <w:tc>
          <w:tcPr>
            <w:tcW w:w="2314" w:type="dxa"/>
            <w:vAlign w:val="center"/>
          </w:tcPr>
          <w:p w14:paraId="63F2ECD2" w14:textId="7F5E66EB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79742BF2" w14:textId="639F3C4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78C6E62F" w14:textId="6ED87A2F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0179A246" w14:textId="01D449B9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</w:tbl>
    <w:p w14:paraId="26A88B65" w14:textId="233482B9" w:rsidR="000F61ED" w:rsidRPr="007E7FA3" w:rsidRDefault="00F25210" w:rsidP="009B4B4A">
      <w:pPr>
        <w:pStyle w:val="7FUENTE"/>
      </w:pPr>
      <w:r>
        <w:t xml:space="preserve">Nota. Puede declarar el nombre de la institución en la cual labora o pertenece el autor si no pertenece a alguna universidad. </w:t>
      </w:r>
      <w:r w:rsidRPr="007E7FA3">
        <w:t>Puede incorporar tantas filas como afiliaciones tengan los autores del artículo</w:t>
      </w:r>
      <w:r>
        <w:t>.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6010F023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proofErr w:type="spellStart"/>
      <w:r w:rsidRPr="007E7FA3">
        <w:rPr>
          <w:color w:val="000000"/>
          <w:lang w:val="es-MX"/>
        </w:rPr>
        <w:t>CRediT</w:t>
      </w:r>
      <w:proofErr w:type="spellEnd"/>
      <w:r w:rsidRPr="007E7FA3">
        <w:rPr>
          <w:color w:val="000000"/>
          <w:lang w:val="es-MX"/>
        </w:rPr>
        <w:t xml:space="preserve"> (</w:t>
      </w:r>
      <w:proofErr w:type="spellStart"/>
      <w:r>
        <w:fldChar w:fldCharType="begin"/>
      </w:r>
      <w:r>
        <w:instrText>HYPERLINK "https://credit.niso.org/"</w:instrText>
      </w:r>
      <w:r>
        <w:fldChar w:fldCharType="separate"/>
      </w:r>
      <w:r w:rsidRPr="007E7FA3">
        <w:rPr>
          <w:rStyle w:val="Hyperlink"/>
          <w:lang w:val="es-MX"/>
        </w:rPr>
        <w:t>Contributor</w:t>
      </w:r>
      <w:proofErr w:type="spellEnd"/>
      <w:r w:rsidRPr="007E7FA3">
        <w:rPr>
          <w:rStyle w:val="Hyperlink"/>
          <w:lang w:val="es-MX"/>
        </w:rPr>
        <w:t xml:space="preserve"> Roles </w:t>
      </w:r>
      <w:proofErr w:type="spellStart"/>
      <w:r w:rsidRPr="007E7FA3">
        <w:rPr>
          <w:rStyle w:val="Hyperlink"/>
          <w:lang w:val="es-MX"/>
        </w:rPr>
        <w:t>Taxonomy</w:t>
      </w:r>
      <w:proofErr w:type="spellEnd"/>
      <w:r>
        <w:fldChar w:fldCharType="end"/>
      </w:r>
      <w:r w:rsidRPr="007E7FA3">
        <w:rPr>
          <w:color w:val="000000"/>
          <w:lang w:val="es-MX"/>
        </w:rPr>
        <w:t xml:space="preserve">) adoptado por la </w:t>
      </w:r>
      <w:proofErr w:type="spellStart"/>
      <w:r w:rsidRPr="007E7FA3">
        <w:rPr>
          <w:i/>
          <w:iCs/>
          <w:color w:val="000000"/>
          <w:lang w:val="es-MX"/>
        </w:rPr>
        <w:t>National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Information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Standards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Organization</w:t>
      </w:r>
      <w:proofErr w:type="spellEnd"/>
      <w:r w:rsidRPr="007E7FA3">
        <w:rPr>
          <w:i/>
          <w:iCs/>
          <w:color w:val="000000"/>
          <w:lang w:val="es-MX"/>
        </w:rPr>
        <w:t xml:space="preserve">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 xml:space="preserve"> son las siguientes</w:t>
      </w:r>
      <w:r w:rsidR="00CF52F3" w:rsidRPr="007E7FA3">
        <w:rPr>
          <w:rStyle w:val="FootnoteReference"/>
          <w:lang w:val="es-MX"/>
        </w:rPr>
        <w:footnoteReference w:id="1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012EDC">
        <w:trPr>
          <w:trHeight w:val="227"/>
          <w:jc w:val="center"/>
        </w:trPr>
        <w:tc>
          <w:tcPr>
            <w:tcW w:w="304" w:type="pct"/>
            <w:shd w:val="clear" w:color="auto" w:fill="0D7516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proofErr w:type="spellStart"/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1896" w:type="pct"/>
            <w:shd w:val="clear" w:color="auto" w:fill="0D7516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0D7516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717F9053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7029062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0C828C0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4F5AAC4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104F2D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139586C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1E9C96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4896E47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330DFD14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74F02CF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40151C8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40B683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0F7724C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239E4D1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23108861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096">
            <w:rPr>
              <w:b/>
              <w:bCs/>
              <w:lang w:val="es-MX"/>
            </w:rPr>
            <w:t>Revista Prospectiva Universitaria en Ciencias Agrarias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04096">
            <w:rPr>
              <w:b/>
              <w:lang w:val="es-MX"/>
            </w:rPr>
            <w:t>PUCAG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38758F7E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096">
            <w:rPr>
              <w:b/>
              <w:bCs/>
              <w:lang w:val="es-MX"/>
            </w:rPr>
            <w:t>Revista Prospectiva Universitaria en Ciencias Agrarias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04096">
            <w:rPr>
              <w:b/>
              <w:lang w:val="es-MX"/>
            </w:rPr>
            <w:t>PUCAG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lastRenderedPageBreak/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3" w:history="1">
        <w:r w:rsidRPr="007E7FA3">
          <w:rPr>
            <w:rStyle w:val="Hyperlink"/>
            <w:b/>
          </w:rPr>
          <w:t xml:space="preserve">Creative </w:t>
        </w:r>
        <w:proofErr w:type="spellStart"/>
        <w:r w:rsidRPr="007E7FA3">
          <w:rPr>
            <w:rStyle w:val="Hyperlink"/>
            <w:b/>
          </w:rPr>
          <w:t>Commons</w:t>
        </w:r>
        <w:proofErr w:type="spellEnd"/>
        <w:r w:rsidRPr="007E7FA3">
          <w:rPr>
            <w:rStyle w:val="Hyperlink"/>
            <w:b/>
          </w:rPr>
          <w:t xml:space="preserve">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60C6C0B5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>.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0BF863AC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096">
            <w:rPr>
              <w:rFonts w:ascii="Book Antiqua" w:hAnsi="Book Antiqua"/>
              <w:b/>
              <w:bCs/>
              <w:lang w:val="es-MX"/>
            </w:rPr>
            <w:t>Revista Prospectiva Universitaria en Ciencias Agrarias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04096">
            <w:rPr>
              <w:rFonts w:ascii="Book Antiqua" w:hAnsi="Book Antiqua"/>
              <w:b/>
              <w:lang w:val="es-MX"/>
            </w:rPr>
            <w:t>PUCAG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6C5DD920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096">
            <w:rPr>
              <w:b/>
              <w:bCs/>
              <w:color w:val="auto"/>
            </w:rPr>
            <w:t>Revista Prospectiva Universitaria en Ciencias Agrarias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04096">
            <w:rPr>
              <w:b/>
              <w:color w:val="auto"/>
            </w:rPr>
            <w:t>PUCAG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248240D1" w14:textId="77777777" w:rsidR="00F036FE" w:rsidRDefault="00575513" w:rsidP="00271623">
      <w:pPr>
        <w:pStyle w:val="BodyText"/>
        <w:jc w:val="both"/>
        <w:rPr>
          <w:rFonts w:ascii="Book Antiqua" w:hAnsi="Book Antiqua"/>
          <w:i/>
          <w:sz w:val="20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PDF a la «Plantilla de artículo para envío» a través de la plataforma OJS de la revista </w:t>
      </w:r>
      <w:r w:rsidR="00F036FE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4" w:history="1">
        <w:r w:rsidR="00F036FE" w:rsidRPr="005C4934">
          <w:rPr>
            <w:rStyle w:val="Hyperlink"/>
            <w:i/>
          </w:rPr>
          <w:t xml:space="preserve"> </w:t>
        </w:r>
        <w:r w:rsidR="00F036FE" w:rsidRPr="005C4934">
          <w:rPr>
            <w:rStyle w:val="Hyperlink"/>
            <w:rFonts w:ascii="Book Antiqua" w:hAnsi="Book Antiqua"/>
            <w:i/>
            <w:sz w:val="20"/>
            <w:szCs w:val="20"/>
            <w:lang w:val="es-MX"/>
          </w:rPr>
          <w:t>pucsa@uncp.edu.pe</w:t>
        </w:r>
      </w:hyperlink>
      <w:r w:rsidR="00F036FE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F036FE" w:rsidSect="00DA5635">
      <w:headerReference w:type="default" r:id="rId15"/>
      <w:footerReference w:type="default" r:id="rId16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4CF8" w14:textId="77777777" w:rsidR="005F0D64" w:rsidRDefault="005F0D64" w:rsidP="00837ABE">
      <w:pPr>
        <w:spacing w:after="0" w:line="240" w:lineRule="auto"/>
      </w:pPr>
      <w:r>
        <w:separator/>
      </w:r>
    </w:p>
  </w:endnote>
  <w:endnote w:type="continuationSeparator" w:id="0">
    <w:p w14:paraId="3CE52426" w14:textId="77777777" w:rsidR="005F0D64" w:rsidRDefault="005F0D64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C77D6C">
      <w:tc>
        <w:tcPr>
          <w:tcW w:w="4389" w:type="dxa"/>
          <w:shd w:val="clear" w:color="auto" w:fill="0D7516"/>
          <w:vAlign w:val="center"/>
        </w:tcPr>
        <w:p w14:paraId="2430457B" w14:textId="0157AE26" w:rsidR="00B033EF" w:rsidRPr="00016204" w:rsidRDefault="009D5321" w:rsidP="00B033EF">
          <w:pPr>
            <w:pStyle w:val="Footer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EE707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puc</w:t>
              </w:r>
              <w:r w:rsidR="00C77D6C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ag</w:t>
              </w:r>
              <w:r w:rsidR="00CF4D69" w:rsidRPr="00016204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0D7516"/>
          <w:vAlign w:val="center"/>
        </w:tcPr>
        <w:p w14:paraId="6AE6516E" w14:textId="77777777" w:rsidR="00B033EF" w:rsidRPr="00016204" w:rsidRDefault="00B033EF" w:rsidP="00B033EF">
          <w:pPr>
            <w:pStyle w:val="Footer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E830" w14:textId="77777777" w:rsidR="005F0D64" w:rsidRDefault="005F0D64" w:rsidP="00837ABE">
      <w:pPr>
        <w:spacing w:after="0" w:line="240" w:lineRule="auto"/>
      </w:pPr>
      <w:r>
        <w:separator/>
      </w:r>
    </w:p>
  </w:footnote>
  <w:footnote w:type="continuationSeparator" w:id="0">
    <w:p w14:paraId="6F15B99A" w14:textId="77777777" w:rsidR="005F0D64" w:rsidRDefault="005F0D64" w:rsidP="00837ABE">
      <w:pPr>
        <w:spacing w:after="0" w:line="240" w:lineRule="auto"/>
      </w:pPr>
      <w:r>
        <w:continuationSeparator/>
      </w:r>
    </w:p>
  </w:footnote>
  <w:footnote w:id="1">
    <w:p w14:paraId="0497649B" w14:textId="53C49A42" w:rsidR="00CF52F3" w:rsidRPr="00704FF0" w:rsidRDefault="00CF52F3" w:rsidP="00704FF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3E479E">
      <w:tc>
        <w:tcPr>
          <w:tcW w:w="3227" w:type="pct"/>
          <w:shd w:val="clear" w:color="auto" w:fill="0D7516"/>
        </w:tcPr>
        <w:bookmarkStart w:id="3" w:name="_Hlk165976913"/>
        <w:bookmarkStart w:id="4" w:name="_Hlk165976914"/>
        <w:bookmarkStart w:id="5" w:name="_Hlk170198160"/>
        <w:p w14:paraId="0AA17D95" w14:textId="4352CDC9" w:rsidR="00B033EF" w:rsidRPr="00016204" w:rsidRDefault="009D5321" w:rsidP="00B033EF">
          <w:pPr>
            <w:pStyle w:val="Header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4750D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 xml:space="preserve">Revista Prospectiva Universitaria en </w:t>
              </w:r>
              <w:r w:rsidR="00D04096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Ciencias Agrarias</w:t>
              </w:r>
            </w:sdtContent>
          </w:sdt>
        </w:p>
      </w:tc>
      <w:tc>
        <w:tcPr>
          <w:tcW w:w="1773" w:type="pct"/>
          <w:shd w:val="clear" w:color="auto" w:fill="0D7516"/>
        </w:tcPr>
        <w:p w14:paraId="705B7699" w14:textId="4AEFA304" w:rsidR="00B033EF" w:rsidRPr="00016204" w:rsidRDefault="00B033EF" w:rsidP="00B033E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3"/>
    <w:bookmarkEnd w:id="4"/>
    <w:tr w:rsidR="005520F1" w:rsidRPr="009A38CF" w14:paraId="7CFC9B69" w14:textId="77777777" w:rsidTr="003E479E">
      <w:tc>
        <w:tcPr>
          <w:tcW w:w="3227" w:type="pct"/>
          <w:shd w:val="clear" w:color="auto" w:fill="0D7516"/>
        </w:tcPr>
        <w:p w14:paraId="10687CFB" w14:textId="4EA0AF8D" w:rsidR="005520F1" w:rsidRPr="00EE707D" w:rsidRDefault="00EE707D" w:rsidP="005520F1">
          <w:pPr>
            <w:pStyle w:val="Header"/>
            <w:tabs>
              <w:tab w:val="clear" w:pos="4680"/>
              <w:tab w:val="clear" w:pos="9360"/>
            </w:tabs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="003E479E">
            <w:rPr>
              <w:rFonts w:ascii="Book Antiqua" w:hAnsi="Book Antiqua"/>
              <w:color w:val="FFFFFF" w:themeColor="background1"/>
              <w:sz w:val="18"/>
              <w:szCs w:val="18"/>
            </w:rPr>
            <w:instrText>HYPERLINK "https://revistas.uncp.edu.pe/index.php/pucag"</w:instrTex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="003E479E"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  <w:t>https://revistas.uncp.edu.pe/index.php/pucag</w: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  <w:tc>
        <w:tcPr>
          <w:tcW w:w="1773" w:type="pct"/>
          <w:shd w:val="clear" w:color="auto" w:fill="0D7516"/>
        </w:tcPr>
        <w:p w14:paraId="138F56AB" w14:textId="664DBD2C" w:rsidR="005520F1" w:rsidRPr="00016204" w:rsidRDefault="005520F1" w:rsidP="005520F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5"/>
  </w:tbl>
  <w:p w14:paraId="2DEB516F" w14:textId="77777777" w:rsidR="00B033EF" w:rsidRPr="00DA5635" w:rsidRDefault="00B033EF" w:rsidP="00B033EF">
    <w:pPr>
      <w:pStyle w:val="Header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7A2CFA"/>
    <w:multiLevelType w:val="multilevel"/>
    <w:tmpl w:val="1FD8079C"/>
    <w:lvl w:ilvl="0">
      <w:start w:val="1"/>
      <w:numFmt w:val="lowerLetter"/>
      <w:pStyle w:val="pulist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9993">
    <w:abstractNumId w:val="10"/>
  </w:num>
  <w:num w:numId="2" w16cid:durableId="408237879">
    <w:abstractNumId w:val="8"/>
  </w:num>
  <w:num w:numId="3" w16cid:durableId="1835797660">
    <w:abstractNumId w:val="7"/>
  </w:num>
  <w:num w:numId="4" w16cid:durableId="685519268">
    <w:abstractNumId w:val="3"/>
  </w:num>
  <w:num w:numId="5" w16cid:durableId="1556232599">
    <w:abstractNumId w:val="1"/>
  </w:num>
  <w:num w:numId="6" w16cid:durableId="1796946506">
    <w:abstractNumId w:val="9"/>
  </w:num>
  <w:num w:numId="7" w16cid:durableId="1374309551">
    <w:abstractNumId w:val="5"/>
  </w:num>
  <w:num w:numId="8" w16cid:durableId="1106927044">
    <w:abstractNumId w:val="6"/>
  </w:num>
  <w:num w:numId="9" w16cid:durableId="935089335">
    <w:abstractNumId w:val="11"/>
  </w:num>
  <w:num w:numId="10" w16cid:durableId="1928348118">
    <w:abstractNumId w:val="0"/>
  </w:num>
  <w:num w:numId="11" w16cid:durableId="1801343219">
    <w:abstractNumId w:val="6"/>
    <w:lvlOverride w:ilvl="0">
      <w:startOverride w:val="1"/>
    </w:lvlOverride>
  </w:num>
  <w:num w:numId="12" w16cid:durableId="2038656623">
    <w:abstractNumId w:val="4"/>
  </w:num>
  <w:num w:numId="13" w16cid:durableId="1146504923">
    <w:abstractNumId w:val="6"/>
    <w:lvlOverride w:ilvl="0">
      <w:startOverride w:val="1"/>
    </w:lvlOverride>
  </w:num>
  <w:num w:numId="14" w16cid:durableId="108653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2EDC"/>
    <w:rsid w:val="00016204"/>
    <w:rsid w:val="00022E8B"/>
    <w:rsid w:val="00030BFF"/>
    <w:rsid w:val="0003229C"/>
    <w:rsid w:val="000343A3"/>
    <w:rsid w:val="000444A7"/>
    <w:rsid w:val="0006388E"/>
    <w:rsid w:val="00085A43"/>
    <w:rsid w:val="00097B3A"/>
    <w:rsid w:val="000A0A51"/>
    <w:rsid w:val="000A65FD"/>
    <w:rsid w:val="000A753D"/>
    <w:rsid w:val="000B343D"/>
    <w:rsid w:val="000C613F"/>
    <w:rsid w:val="000D2E5B"/>
    <w:rsid w:val="000D7295"/>
    <w:rsid w:val="000E2D6F"/>
    <w:rsid w:val="000E3DF9"/>
    <w:rsid w:val="000F61ED"/>
    <w:rsid w:val="00100458"/>
    <w:rsid w:val="00104F85"/>
    <w:rsid w:val="001122F3"/>
    <w:rsid w:val="00121C2B"/>
    <w:rsid w:val="00130549"/>
    <w:rsid w:val="00130D96"/>
    <w:rsid w:val="00136D53"/>
    <w:rsid w:val="00152DEC"/>
    <w:rsid w:val="00155A30"/>
    <w:rsid w:val="00170023"/>
    <w:rsid w:val="00172ACA"/>
    <w:rsid w:val="00176EC7"/>
    <w:rsid w:val="001B3816"/>
    <w:rsid w:val="001B6011"/>
    <w:rsid w:val="001C1974"/>
    <w:rsid w:val="001C6FFA"/>
    <w:rsid w:val="001D004C"/>
    <w:rsid w:val="00201832"/>
    <w:rsid w:val="002069F8"/>
    <w:rsid w:val="002070C5"/>
    <w:rsid w:val="00216172"/>
    <w:rsid w:val="00217366"/>
    <w:rsid w:val="00222DF3"/>
    <w:rsid w:val="002233A5"/>
    <w:rsid w:val="00225F1D"/>
    <w:rsid w:val="00244B51"/>
    <w:rsid w:val="00247ECA"/>
    <w:rsid w:val="002514D5"/>
    <w:rsid w:val="00254481"/>
    <w:rsid w:val="00271623"/>
    <w:rsid w:val="00297846"/>
    <w:rsid w:val="002A5165"/>
    <w:rsid w:val="002A5DC6"/>
    <w:rsid w:val="002C3FD1"/>
    <w:rsid w:val="002E04F0"/>
    <w:rsid w:val="002F151C"/>
    <w:rsid w:val="002F518F"/>
    <w:rsid w:val="00302233"/>
    <w:rsid w:val="00316116"/>
    <w:rsid w:val="003232FE"/>
    <w:rsid w:val="00340171"/>
    <w:rsid w:val="003418B3"/>
    <w:rsid w:val="00387312"/>
    <w:rsid w:val="003B6EA3"/>
    <w:rsid w:val="003C5DDE"/>
    <w:rsid w:val="003E479E"/>
    <w:rsid w:val="003F7C3F"/>
    <w:rsid w:val="0040736B"/>
    <w:rsid w:val="00415FB9"/>
    <w:rsid w:val="00433ECE"/>
    <w:rsid w:val="004743EA"/>
    <w:rsid w:val="004865D2"/>
    <w:rsid w:val="00490904"/>
    <w:rsid w:val="00493341"/>
    <w:rsid w:val="00494C03"/>
    <w:rsid w:val="004B30B4"/>
    <w:rsid w:val="004B486B"/>
    <w:rsid w:val="004C690C"/>
    <w:rsid w:val="004E7220"/>
    <w:rsid w:val="004F3C17"/>
    <w:rsid w:val="00502FB5"/>
    <w:rsid w:val="00505409"/>
    <w:rsid w:val="00505C07"/>
    <w:rsid w:val="00505F6A"/>
    <w:rsid w:val="00520319"/>
    <w:rsid w:val="00520B5A"/>
    <w:rsid w:val="005307EB"/>
    <w:rsid w:val="0054434D"/>
    <w:rsid w:val="00551476"/>
    <w:rsid w:val="005520F1"/>
    <w:rsid w:val="00560C68"/>
    <w:rsid w:val="00574D1D"/>
    <w:rsid w:val="00575513"/>
    <w:rsid w:val="00575E09"/>
    <w:rsid w:val="005766D2"/>
    <w:rsid w:val="00581448"/>
    <w:rsid w:val="00583BC0"/>
    <w:rsid w:val="005903BA"/>
    <w:rsid w:val="00593B17"/>
    <w:rsid w:val="005A04F5"/>
    <w:rsid w:val="005A0F29"/>
    <w:rsid w:val="005A1444"/>
    <w:rsid w:val="005A2BD3"/>
    <w:rsid w:val="005C5ABF"/>
    <w:rsid w:val="005D3CD3"/>
    <w:rsid w:val="005E0286"/>
    <w:rsid w:val="005E1DEF"/>
    <w:rsid w:val="005E5FAC"/>
    <w:rsid w:val="005F0D64"/>
    <w:rsid w:val="005F4FEE"/>
    <w:rsid w:val="00633AAC"/>
    <w:rsid w:val="00667AA7"/>
    <w:rsid w:val="00676C24"/>
    <w:rsid w:val="00680FC4"/>
    <w:rsid w:val="00682D55"/>
    <w:rsid w:val="00693CD3"/>
    <w:rsid w:val="006A5982"/>
    <w:rsid w:val="006A7088"/>
    <w:rsid w:val="006B1360"/>
    <w:rsid w:val="006B3936"/>
    <w:rsid w:val="006B5749"/>
    <w:rsid w:val="006C3287"/>
    <w:rsid w:val="006C3333"/>
    <w:rsid w:val="00704FF0"/>
    <w:rsid w:val="00721EB8"/>
    <w:rsid w:val="007354B9"/>
    <w:rsid w:val="0073615D"/>
    <w:rsid w:val="00736C0A"/>
    <w:rsid w:val="00751A50"/>
    <w:rsid w:val="0075398D"/>
    <w:rsid w:val="00755813"/>
    <w:rsid w:val="00761943"/>
    <w:rsid w:val="00762DD8"/>
    <w:rsid w:val="00766364"/>
    <w:rsid w:val="00767CB4"/>
    <w:rsid w:val="00793015"/>
    <w:rsid w:val="007930A2"/>
    <w:rsid w:val="0079617C"/>
    <w:rsid w:val="007962BC"/>
    <w:rsid w:val="007B3FB0"/>
    <w:rsid w:val="007C6191"/>
    <w:rsid w:val="007D2285"/>
    <w:rsid w:val="007D4ADF"/>
    <w:rsid w:val="007E7FA3"/>
    <w:rsid w:val="007F0946"/>
    <w:rsid w:val="00805B82"/>
    <w:rsid w:val="008061DD"/>
    <w:rsid w:val="00815EEA"/>
    <w:rsid w:val="00816783"/>
    <w:rsid w:val="00823AD3"/>
    <w:rsid w:val="008249E0"/>
    <w:rsid w:val="0082644F"/>
    <w:rsid w:val="00836891"/>
    <w:rsid w:val="00837ABE"/>
    <w:rsid w:val="00844072"/>
    <w:rsid w:val="008454EA"/>
    <w:rsid w:val="00875240"/>
    <w:rsid w:val="00875DF3"/>
    <w:rsid w:val="00894082"/>
    <w:rsid w:val="008946CC"/>
    <w:rsid w:val="00896637"/>
    <w:rsid w:val="008B58AC"/>
    <w:rsid w:val="008F1375"/>
    <w:rsid w:val="008F53AC"/>
    <w:rsid w:val="0090272E"/>
    <w:rsid w:val="00907147"/>
    <w:rsid w:val="009102FA"/>
    <w:rsid w:val="00925A71"/>
    <w:rsid w:val="00927CE2"/>
    <w:rsid w:val="00942948"/>
    <w:rsid w:val="00956D94"/>
    <w:rsid w:val="00970D79"/>
    <w:rsid w:val="00982E94"/>
    <w:rsid w:val="009913A2"/>
    <w:rsid w:val="009A3846"/>
    <w:rsid w:val="009A38CF"/>
    <w:rsid w:val="009A597A"/>
    <w:rsid w:val="009B0EAB"/>
    <w:rsid w:val="009B4B4A"/>
    <w:rsid w:val="009C1F79"/>
    <w:rsid w:val="009D3BD9"/>
    <w:rsid w:val="009D5321"/>
    <w:rsid w:val="009F4BFB"/>
    <w:rsid w:val="009F6E28"/>
    <w:rsid w:val="00A36734"/>
    <w:rsid w:val="00A55F08"/>
    <w:rsid w:val="00A82676"/>
    <w:rsid w:val="00A83793"/>
    <w:rsid w:val="00A90616"/>
    <w:rsid w:val="00AA0B60"/>
    <w:rsid w:val="00AB5248"/>
    <w:rsid w:val="00B033EF"/>
    <w:rsid w:val="00B35A9E"/>
    <w:rsid w:val="00B36E2D"/>
    <w:rsid w:val="00B45A0E"/>
    <w:rsid w:val="00B47804"/>
    <w:rsid w:val="00B512B8"/>
    <w:rsid w:val="00B6170C"/>
    <w:rsid w:val="00B70407"/>
    <w:rsid w:val="00B709A2"/>
    <w:rsid w:val="00B72FC0"/>
    <w:rsid w:val="00B87293"/>
    <w:rsid w:val="00BC2B5C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4640B"/>
    <w:rsid w:val="00C52689"/>
    <w:rsid w:val="00C61405"/>
    <w:rsid w:val="00C66CC9"/>
    <w:rsid w:val="00C723B2"/>
    <w:rsid w:val="00C77D6C"/>
    <w:rsid w:val="00C96848"/>
    <w:rsid w:val="00CD5B66"/>
    <w:rsid w:val="00CE2360"/>
    <w:rsid w:val="00CE536A"/>
    <w:rsid w:val="00CF4D69"/>
    <w:rsid w:val="00CF52F3"/>
    <w:rsid w:val="00D04096"/>
    <w:rsid w:val="00D049B9"/>
    <w:rsid w:val="00D1673B"/>
    <w:rsid w:val="00D169A3"/>
    <w:rsid w:val="00D205A1"/>
    <w:rsid w:val="00D266C8"/>
    <w:rsid w:val="00D30673"/>
    <w:rsid w:val="00D33492"/>
    <w:rsid w:val="00D44CE6"/>
    <w:rsid w:val="00D666E2"/>
    <w:rsid w:val="00D769AC"/>
    <w:rsid w:val="00DA1B04"/>
    <w:rsid w:val="00DA4DE8"/>
    <w:rsid w:val="00DA5635"/>
    <w:rsid w:val="00DB11DC"/>
    <w:rsid w:val="00DB525A"/>
    <w:rsid w:val="00DC132B"/>
    <w:rsid w:val="00DC6B9F"/>
    <w:rsid w:val="00DD0EAE"/>
    <w:rsid w:val="00DE402D"/>
    <w:rsid w:val="00DE71BC"/>
    <w:rsid w:val="00E12BE8"/>
    <w:rsid w:val="00E4750D"/>
    <w:rsid w:val="00E53B4F"/>
    <w:rsid w:val="00E57999"/>
    <w:rsid w:val="00E82B9C"/>
    <w:rsid w:val="00E85BB2"/>
    <w:rsid w:val="00EB21AF"/>
    <w:rsid w:val="00EB5A6D"/>
    <w:rsid w:val="00EB667F"/>
    <w:rsid w:val="00EE707D"/>
    <w:rsid w:val="00F0237C"/>
    <w:rsid w:val="00F036FC"/>
    <w:rsid w:val="00F036FE"/>
    <w:rsid w:val="00F25210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rsid w:val="00D205A1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eGrid">
    <w:name w:val="Table Grid"/>
    <w:basedOn w:val="Table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3BC0"/>
  </w:style>
  <w:style w:type="paragraph" w:styleId="Bibliography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ListParagraph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525A"/>
  </w:style>
  <w:style w:type="character" w:customStyle="1" w:styleId="1TTULOCar">
    <w:name w:val="1.TÍTULO Car"/>
    <w:basedOn w:val="ListParagraphCh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E"/>
  </w:style>
  <w:style w:type="paragraph" w:styleId="Footer">
    <w:name w:val="footer"/>
    <w:basedOn w:val="Normal"/>
    <w:link w:val="Foot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E"/>
  </w:style>
  <w:style w:type="paragraph" w:styleId="NoSpacing">
    <w:name w:val="No Spacing"/>
    <w:aliases w:val="Resumen"/>
    <w:link w:val="NoSpacingCh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7ABE"/>
    <w:rPr>
      <w:color w:val="0563C1" w:themeColor="hyperlink"/>
      <w:u w:val="single"/>
    </w:rPr>
  </w:style>
  <w:style w:type="character" w:customStyle="1" w:styleId="NoSpacingChar">
    <w:name w:val="No Spacing Char"/>
    <w:aliases w:val="Resumen Char"/>
    <w:basedOn w:val="DefaultParagraphFont"/>
    <w:link w:val="NoSpacing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rsid w:val="00837ABE"/>
    <w:rPr>
      <w:color w:val="808080"/>
    </w:rPr>
  </w:style>
  <w:style w:type="paragraph" w:customStyle="1" w:styleId="1NORMAL">
    <w:name w:val="1.NORMAL"/>
    <w:basedOn w:val="ListParagraph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ListParagraphCh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DefaultParagraphFont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ListParagraph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ListParagraph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ListParagraphCh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ListParagraphCh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Captio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ListParagraphCh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Captio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CaptionChar">
    <w:name w:val="Caption Char"/>
    <w:basedOn w:val="DefaultParagraphFont"/>
    <w:link w:val="Captio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CaptionCh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ListParagraph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CaptionCh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ListParagraph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ListParagraphCh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ListParagraphChar"/>
    <w:link w:val="3NORMAL"/>
    <w:rsid w:val="00FC2AB1"/>
    <w:rPr>
      <w:rFonts w:ascii="Book Antiqua" w:hAnsi="Book Antiqua"/>
    </w:rPr>
  </w:style>
  <w:style w:type="paragraph" w:styleId="FootnoteText">
    <w:name w:val="footnote text"/>
    <w:basedOn w:val="Normal"/>
    <w:link w:val="FootnoteTextCh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DefaultParagraphFont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DefaultParagraphFont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BodyText">
    <w:name w:val="Body Text"/>
    <w:basedOn w:val="Normal"/>
    <w:link w:val="BodyTextCh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customStyle="1" w:styleId="puabsTit">
    <w:name w:val="pu_absTit"/>
    <w:next w:val="Normal"/>
    <w:qFormat/>
    <w:rsid w:val="00DC6B9F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3544"/>
        <w:tab w:val="left" w:pos="4678"/>
      </w:tabs>
      <w:spacing w:before="120" w:line="360" w:lineRule="auto"/>
      <w:jc w:val="both"/>
    </w:pPr>
    <w:rPr>
      <w:rFonts w:ascii="Book Antiqua" w:eastAsia="Arial" w:hAnsi="Book Antiqua" w:cs="Arial"/>
      <w:b/>
      <w:kern w:val="0"/>
      <w:sz w:val="24"/>
      <w:lang w:val="en-US" w:eastAsia="es-ES"/>
    </w:rPr>
  </w:style>
  <w:style w:type="paragraph" w:customStyle="1" w:styleId="putextoGrl">
    <w:name w:val="pu_textoGrl"/>
    <w:qFormat/>
    <w:rsid w:val="00DC6B9F"/>
    <w:pPr>
      <w:spacing w:before="240" w:line="360" w:lineRule="auto"/>
      <w:ind w:firstLine="720"/>
      <w:contextualSpacing/>
      <w:jc w:val="both"/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absTxtEN">
    <w:name w:val="pu_absTxt_EN"/>
    <w:basedOn w:val="putextoGrl"/>
    <w:qFormat/>
    <w:rsid w:val="00DC6B9F"/>
    <w:rPr>
      <w:rFonts w:eastAsia="Arial"/>
      <w:lang w:val="en-US"/>
    </w:rPr>
  </w:style>
  <w:style w:type="paragraph" w:customStyle="1" w:styleId="puabsTxtES">
    <w:name w:val="pu_absTxt_ES"/>
    <w:basedOn w:val="putextoGrl"/>
    <w:qFormat/>
    <w:rsid w:val="00DC6B9F"/>
    <w:rPr>
      <w:rFonts w:eastAsia="Arial"/>
    </w:rPr>
  </w:style>
  <w:style w:type="paragraph" w:customStyle="1" w:styleId="puAgrContConf">
    <w:name w:val="pu_AgrContConf"/>
    <w:qFormat/>
    <w:rsid w:val="00DC6B9F"/>
    <w:pPr>
      <w:spacing w:line="360" w:lineRule="auto"/>
      <w:ind w:firstLine="720"/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discOtrosTit">
    <w:name w:val="pu_discOtrosTit"/>
    <w:qFormat/>
    <w:rsid w:val="00DC6B9F"/>
    <w:pPr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discOtrosTxt">
    <w:name w:val="pu_discOtrosTxt"/>
    <w:basedOn w:val="putextoGrl"/>
    <w:qFormat/>
    <w:rsid w:val="00DC6B9F"/>
  </w:style>
  <w:style w:type="paragraph" w:customStyle="1" w:styleId="puencabezado1">
    <w:name w:val="pu_encabezado1"/>
    <w:next w:val="putextoGrl"/>
    <w:qFormat/>
    <w:rsid w:val="00DC6B9F"/>
    <w:pPr>
      <w:spacing w:before="240" w:line="360" w:lineRule="auto"/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encabezado2">
    <w:name w:val="pu_encabezado2"/>
    <w:next w:val="putextoGrl"/>
    <w:qFormat/>
    <w:rsid w:val="00DC6B9F"/>
    <w:pPr>
      <w:outlineLvl w:val="1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encabezado3">
    <w:name w:val="pu_encabezado3"/>
    <w:next w:val="putextoGrl"/>
    <w:qFormat/>
    <w:rsid w:val="00DC6B9F"/>
    <w:pPr>
      <w:spacing w:before="240"/>
      <w:outlineLvl w:val="2"/>
    </w:pPr>
    <w:rPr>
      <w:rFonts w:ascii="Book Antiqua" w:eastAsia="Times New Roman" w:hAnsi="Book Antiqua" w:cs="Arial"/>
      <w:b/>
      <w:bCs/>
      <w:i/>
      <w:kern w:val="0"/>
      <w:sz w:val="24"/>
      <w:lang w:val="es-ES" w:eastAsia="es-ES"/>
    </w:rPr>
  </w:style>
  <w:style w:type="paragraph" w:customStyle="1" w:styleId="pufig">
    <w:name w:val="pu_fig"/>
    <w:qFormat/>
    <w:rsid w:val="00DC6B9F"/>
    <w:pPr>
      <w:spacing w:before="120" w:after="240" w:line="240" w:lineRule="auto"/>
      <w:contextualSpacing/>
    </w:pPr>
    <w:rPr>
      <w:rFonts w:ascii="Book Antiqua" w:eastAsia="Times New Roman" w:hAnsi="Book Antiqua" w:cs="Arial"/>
      <w:noProof/>
      <w:kern w:val="0"/>
      <w:lang w:val="en-US" w:eastAsia="es-ES"/>
    </w:rPr>
  </w:style>
  <w:style w:type="paragraph" w:customStyle="1" w:styleId="puintroTit">
    <w:name w:val="pu_introTit"/>
    <w:next w:val="putextoGrl"/>
    <w:qFormat/>
    <w:rsid w:val="00DC6B9F"/>
    <w:pPr>
      <w:spacing w:before="240" w:line="360" w:lineRule="auto"/>
      <w:jc w:val="center"/>
      <w:outlineLvl w:val="0"/>
    </w:pPr>
    <w:rPr>
      <w:rFonts w:ascii="Book Antiqua" w:eastAsia="Times New Roman" w:hAnsi="Book Antiqua" w:cs="Arial"/>
      <w:b/>
      <w:bCs/>
      <w:kern w:val="0"/>
      <w:sz w:val="24"/>
      <w:lang w:val="es-ES" w:eastAsia="es-ES"/>
    </w:rPr>
  </w:style>
  <w:style w:type="paragraph" w:customStyle="1" w:styleId="puintroTxt">
    <w:name w:val="pu_introTxt"/>
    <w:basedOn w:val="putextoGrl"/>
    <w:qFormat/>
    <w:rsid w:val="00DC6B9F"/>
  </w:style>
  <w:style w:type="paragraph" w:customStyle="1" w:styleId="pukeyEN">
    <w:name w:val="pu_key_EN"/>
    <w:link w:val="pukeyENChar"/>
    <w:qFormat/>
    <w:rsid w:val="00DC6B9F"/>
    <w:pPr>
      <w:spacing w:line="360" w:lineRule="auto"/>
      <w:ind w:firstLine="709"/>
    </w:pPr>
    <w:rPr>
      <w:rFonts w:ascii="Book Antiqua" w:eastAsia="Arial" w:hAnsi="Book Antiqua" w:cs="Arial"/>
      <w:kern w:val="0"/>
      <w:lang w:val="en-US" w:eastAsia="es-ES"/>
    </w:rPr>
  </w:style>
  <w:style w:type="character" w:customStyle="1" w:styleId="pukeyENChar">
    <w:name w:val="pu_key_EN Char"/>
    <w:basedOn w:val="DefaultParagraphFont"/>
    <w:link w:val="pukeyEN"/>
    <w:rsid w:val="00DC6B9F"/>
    <w:rPr>
      <w:rFonts w:ascii="Book Antiqua" w:eastAsia="Arial" w:hAnsi="Book Antiqua" w:cs="Arial"/>
      <w:kern w:val="0"/>
      <w:lang w:val="en-US" w:eastAsia="es-ES"/>
    </w:rPr>
  </w:style>
  <w:style w:type="paragraph" w:customStyle="1" w:styleId="pukeyES">
    <w:name w:val="pu_key_ES"/>
    <w:link w:val="pukeyESChar"/>
    <w:qFormat/>
    <w:rsid w:val="00DC6B9F"/>
    <w:pPr>
      <w:spacing w:line="360" w:lineRule="auto"/>
      <w:ind w:firstLine="709"/>
    </w:pPr>
    <w:rPr>
      <w:rFonts w:ascii="Book Antiqua" w:eastAsia="Arial" w:hAnsi="Book Antiqua" w:cs="Arial"/>
      <w:kern w:val="0"/>
      <w:lang w:val="es-MX" w:eastAsia="es-ES"/>
    </w:rPr>
  </w:style>
  <w:style w:type="character" w:customStyle="1" w:styleId="pukeyESChar">
    <w:name w:val="pu_key_ES Char"/>
    <w:basedOn w:val="DefaultParagraphFont"/>
    <w:link w:val="pukeyES"/>
    <w:rsid w:val="00DC6B9F"/>
    <w:rPr>
      <w:rFonts w:ascii="Book Antiqua" w:eastAsia="Arial" w:hAnsi="Book Antiqua" w:cs="Arial"/>
      <w:kern w:val="0"/>
      <w:lang w:val="es-MX" w:eastAsia="es-ES"/>
    </w:rPr>
  </w:style>
  <w:style w:type="paragraph" w:customStyle="1" w:styleId="pukeyTit">
    <w:name w:val="pu_keyTit"/>
    <w:link w:val="pukeyTitChar"/>
    <w:qFormat/>
    <w:rsid w:val="00DC6B9F"/>
    <w:pPr>
      <w:spacing w:line="360" w:lineRule="auto"/>
      <w:ind w:firstLine="709"/>
    </w:pPr>
    <w:rPr>
      <w:rFonts w:ascii="Book Antiqua" w:eastAsia="Times New Roman" w:hAnsi="Book Antiqua" w:cs="Arial"/>
      <w:b/>
      <w:i/>
      <w:kern w:val="0"/>
      <w:lang w:val="es-MX" w:eastAsia="es-ES"/>
    </w:rPr>
  </w:style>
  <w:style w:type="character" w:customStyle="1" w:styleId="pukeyTitChar">
    <w:name w:val="pu_keyTit Char"/>
    <w:basedOn w:val="DefaultParagraphFont"/>
    <w:link w:val="pukeyTit"/>
    <w:rsid w:val="00DC6B9F"/>
    <w:rPr>
      <w:rFonts w:ascii="Book Antiqua" w:eastAsia="Times New Roman" w:hAnsi="Book Antiqua" w:cs="Arial"/>
      <w:b/>
      <w:i/>
      <w:kern w:val="0"/>
      <w:lang w:val="es-MX" w:eastAsia="es-ES"/>
    </w:rPr>
  </w:style>
  <w:style w:type="paragraph" w:customStyle="1" w:styleId="pulistLetter">
    <w:name w:val="pu_listLetter"/>
    <w:qFormat/>
    <w:rsid w:val="00DC6B9F"/>
    <w:pPr>
      <w:numPr>
        <w:numId w:val="14"/>
      </w:numPr>
    </w:pPr>
    <w:rPr>
      <w:rFonts w:ascii="Book Antiqua" w:eastAsia="Times New Roman" w:hAnsi="Book Antiqua" w:cs="Arial"/>
      <w:kern w:val="0"/>
      <w:lang w:val="es-MX" w:eastAsia="es-ES"/>
    </w:rPr>
  </w:style>
  <w:style w:type="paragraph" w:customStyle="1" w:styleId="pumetodoTit">
    <w:name w:val="pu_metodoTit"/>
    <w:basedOn w:val="puintroTit"/>
    <w:qFormat/>
    <w:rsid w:val="00DC6B9F"/>
  </w:style>
  <w:style w:type="paragraph" w:customStyle="1" w:styleId="pumetodoTxt">
    <w:name w:val="pu_metodoTxt"/>
    <w:basedOn w:val="putextoGrl"/>
    <w:qFormat/>
    <w:rsid w:val="00DC6B9F"/>
  </w:style>
  <w:style w:type="paragraph" w:customStyle="1" w:styleId="pureferencias">
    <w:name w:val="pu_referencias"/>
    <w:qFormat/>
    <w:rsid w:val="00DC6B9F"/>
    <w:rPr>
      <w:rFonts w:ascii="Book Antiqua" w:eastAsia="Times New Roman" w:hAnsi="Book Antiqua" w:cs="Arial"/>
      <w:b/>
      <w:bCs/>
      <w:kern w:val="0"/>
      <w:lang w:val="es-ES" w:eastAsia="es-ES"/>
    </w:rPr>
  </w:style>
  <w:style w:type="paragraph" w:customStyle="1" w:styleId="purefTit">
    <w:name w:val="pu_refTit"/>
    <w:next w:val="putextoGrl"/>
    <w:link w:val="purefTitChar"/>
    <w:qFormat/>
    <w:rsid w:val="00DC6B9F"/>
    <w:pPr>
      <w:spacing w:before="240" w:after="240" w:line="360" w:lineRule="auto"/>
      <w:outlineLvl w:val="0"/>
    </w:pPr>
    <w:rPr>
      <w:rFonts w:ascii="Book Antiqua" w:eastAsia="SimSun" w:hAnsi="Book Antiqua" w:cs="Times New Roman"/>
      <w:b/>
      <w:kern w:val="0"/>
      <w:sz w:val="24"/>
      <w:szCs w:val="28"/>
    </w:rPr>
  </w:style>
  <w:style w:type="character" w:customStyle="1" w:styleId="purefTitChar">
    <w:name w:val="pu_refTit Char"/>
    <w:basedOn w:val="DefaultParagraphFont"/>
    <w:link w:val="purefTit"/>
    <w:rsid w:val="00DC6B9F"/>
    <w:rPr>
      <w:rFonts w:ascii="Book Antiqua" w:eastAsia="SimSun" w:hAnsi="Book Antiqua" w:cs="Times New Roman"/>
      <w:b/>
      <w:kern w:val="0"/>
      <w:sz w:val="24"/>
      <w:szCs w:val="28"/>
    </w:rPr>
  </w:style>
  <w:style w:type="paragraph" w:customStyle="1" w:styleId="puresultadosTit">
    <w:name w:val="pu_resultadosTit"/>
    <w:basedOn w:val="puintroTit"/>
    <w:qFormat/>
    <w:rsid w:val="00DC6B9F"/>
  </w:style>
  <w:style w:type="paragraph" w:customStyle="1" w:styleId="puresultadosTxt">
    <w:name w:val="pu_resultadosTxt"/>
    <w:basedOn w:val="putextoGrl"/>
    <w:qFormat/>
    <w:rsid w:val="00DC6B9F"/>
  </w:style>
  <w:style w:type="paragraph" w:customStyle="1" w:styleId="puRevistaName">
    <w:name w:val="pu_RevistaName"/>
    <w:qFormat/>
    <w:rsid w:val="00575E09"/>
    <w:pPr>
      <w:spacing w:after="0"/>
    </w:pPr>
    <w:rPr>
      <w:rFonts w:ascii="Book Antiqua" w:hAnsi="Book Antiqua"/>
      <w:b/>
      <w:color w:val="0D7516"/>
      <w:lang w:val="es-MX"/>
    </w:rPr>
  </w:style>
  <w:style w:type="paragraph" w:customStyle="1" w:styleId="puRevistaUrl">
    <w:name w:val="pu_RevistaUrl"/>
    <w:link w:val="puRevistaUrlChar"/>
    <w:qFormat/>
    <w:rsid w:val="002F151C"/>
    <w:rPr>
      <w:rFonts w:ascii="Book Antiqua" w:hAnsi="Book Antiqua"/>
      <w:i/>
      <w:color w:val="0D7516"/>
      <w:sz w:val="18"/>
      <w:szCs w:val="18"/>
    </w:rPr>
  </w:style>
  <w:style w:type="character" w:customStyle="1" w:styleId="puRevistaUrlChar">
    <w:name w:val="pu_RevistaUrl Char"/>
    <w:basedOn w:val="DefaultParagraphFont"/>
    <w:link w:val="puRevistaUrl"/>
    <w:rsid w:val="002F151C"/>
    <w:rPr>
      <w:rFonts w:ascii="Book Antiqua" w:hAnsi="Book Antiqua"/>
      <w:i/>
      <w:color w:val="0D7516"/>
      <w:sz w:val="18"/>
      <w:szCs w:val="18"/>
    </w:rPr>
  </w:style>
  <w:style w:type="paragraph" w:customStyle="1" w:styleId="putipo">
    <w:name w:val="pu_tipo"/>
    <w:qFormat/>
    <w:rsid w:val="00DC6B9F"/>
    <w:pPr>
      <w:jc w:val="right"/>
    </w:pPr>
    <w:rPr>
      <w:rFonts w:ascii="Book Antiqua" w:hAnsi="Book Antiqua"/>
      <w:b/>
      <w:bCs/>
      <w:szCs w:val="24"/>
    </w:rPr>
  </w:style>
  <w:style w:type="paragraph" w:customStyle="1" w:styleId="putituloEn">
    <w:name w:val="pu_tituloEn"/>
    <w:link w:val="putituloEnChar"/>
    <w:qFormat/>
    <w:rsid w:val="00DC6B9F"/>
    <w:pPr>
      <w:spacing w:before="240" w:after="240" w:line="360" w:lineRule="auto"/>
      <w:jc w:val="center"/>
    </w:pPr>
    <w:rPr>
      <w:rFonts w:ascii="Book Antiqua" w:eastAsia="Times New Roman" w:hAnsi="Book Antiqua" w:cs="Arial"/>
      <w:bCs/>
      <w:kern w:val="0"/>
      <w:sz w:val="24"/>
      <w:lang w:val="en-US" w:eastAsia="es-ES"/>
    </w:rPr>
  </w:style>
  <w:style w:type="character" w:customStyle="1" w:styleId="putituloEnChar">
    <w:name w:val="pu_tituloEn Char"/>
    <w:basedOn w:val="DefaultParagraphFont"/>
    <w:link w:val="putituloEn"/>
    <w:rsid w:val="00DC6B9F"/>
    <w:rPr>
      <w:rFonts w:ascii="Book Antiqua" w:eastAsia="Times New Roman" w:hAnsi="Book Antiqua" w:cs="Arial"/>
      <w:bCs/>
      <w:kern w:val="0"/>
      <w:sz w:val="24"/>
      <w:lang w:val="en-US" w:eastAsia="es-ES"/>
    </w:rPr>
  </w:style>
  <w:style w:type="paragraph" w:customStyle="1" w:styleId="putituloEs">
    <w:name w:val="pu_tituloEs"/>
    <w:link w:val="putituloEsChar"/>
    <w:qFormat/>
    <w:rsid w:val="00DC6B9F"/>
    <w:pPr>
      <w:spacing w:before="120" w:after="120" w:line="360" w:lineRule="auto"/>
      <w:ind w:left="284" w:hanging="284"/>
      <w:jc w:val="center"/>
    </w:pPr>
    <w:rPr>
      <w:rFonts w:ascii="Book Antiqua" w:eastAsia="Times New Roman" w:hAnsi="Book Antiqua" w:cs="Arial"/>
      <w:b/>
      <w:bCs/>
      <w:kern w:val="0"/>
      <w:sz w:val="24"/>
      <w:lang w:eastAsia="es-ES"/>
    </w:rPr>
  </w:style>
  <w:style w:type="character" w:customStyle="1" w:styleId="putituloEsChar">
    <w:name w:val="pu_tituloEs Char"/>
    <w:basedOn w:val="DefaultParagraphFont"/>
    <w:link w:val="putituloEs"/>
    <w:rsid w:val="00DC6B9F"/>
    <w:rPr>
      <w:rFonts w:ascii="Book Antiqua" w:eastAsia="Times New Roman" w:hAnsi="Book Antiqua" w:cs="Arial"/>
      <w:b/>
      <w:bCs/>
      <w:kern w:val="0"/>
      <w:sz w:val="24"/>
      <w:lang w:eastAsia="es-ES"/>
    </w:rPr>
  </w:style>
  <w:style w:type="paragraph" w:customStyle="1" w:styleId="uptabNota">
    <w:name w:val="up_tabNota"/>
    <w:qFormat/>
    <w:rsid w:val="00DC6B9F"/>
    <w:pPr>
      <w:spacing w:before="120" w:line="278" w:lineRule="auto"/>
    </w:pPr>
    <w:rPr>
      <w:rFonts w:ascii="Book Antiqua" w:eastAsia="Times New Roman" w:hAnsi="Book Antiqua" w:cs="Arial"/>
      <w:kern w:val="0"/>
      <w:sz w:val="19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xxxxxx@uncp.edu.p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mailto:%20pucsa@uncp.edu.p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PlaceholderText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PlaceholderText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PlaceholderText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PlaceholderText"/>
            </w:rPr>
            <w:t>[Compañía]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PlaceholderText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30BFF"/>
    <w:rsid w:val="00072BDC"/>
    <w:rsid w:val="00167629"/>
    <w:rsid w:val="001B3816"/>
    <w:rsid w:val="001C6FFA"/>
    <w:rsid w:val="002135B5"/>
    <w:rsid w:val="00254481"/>
    <w:rsid w:val="00282219"/>
    <w:rsid w:val="002822FB"/>
    <w:rsid w:val="002F010F"/>
    <w:rsid w:val="00340171"/>
    <w:rsid w:val="00343605"/>
    <w:rsid w:val="003A1DD0"/>
    <w:rsid w:val="004E6C58"/>
    <w:rsid w:val="00505C07"/>
    <w:rsid w:val="005A72D2"/>
    <w:rsid w:val="006108B1"/>
    <w:rsid w:val="006530B6"/>
    <w:rsid w:val="006552E4"/>
    <w:rsid w:val="00673DC9"/>
    <w:rsid w:val="006D4507"/>
    <w:rsid w:val="00793A43"/>
    <w:rsid w:val="00820E16"/>
    <w:rsid w:val="0083620A"/>
    <w:rsid w:val="00845C05"/>
    <w:rsid w:val="008461D2"/>
    <w:rsid w:val="00875DF3"/>
    <w:rsid w:val="008B115A"/>
    <w:rsid w:val="008F1531"/>
    <w:rsid w:val="009604B2"/>
    <w:rsid w:val="00B03D59"/>
    <w:rsid w:val="00B14894"/>
    <w:rsid w:val="00B709A2"/>
    <w:rsid w:val="00C74F37"/>
    <w:rsid w:val="00CA0119"/>
    <w:rsid w:val="00D25CB8"/>
    <w:rsid w:val="00E24562"/>
    <w:rsid w:val="00E457C8"/>
    <w:rsid w:val="00E95A71"/>
    <w:rsid w:val="00EB5A6D"/>
    <w:rsid w:val="00F861AE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861AE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058C7D5A81754D51B4C4A9ACDD6503AF">
    <w:name w:val="058C7D5A81754D51B4C4A9ACDD6503AF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Instituto de Investigación</Abstract>
  <CompanyAddress/>
  <CompanyPhone/>
  <CompanyFax/>
  <CompanyEmail>pucag@uncp.edu.pe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1175</Words>
  <Characters>7339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Agrarias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PUCAG</cp:keywords>
  <dc:description/>
  <cp:lastModifiedBy>Oscar Sedano Vargas</cp:lastModifiedBy>
  <cp:revision>71</cp:revision>
  <dcterms:created xsi:type="dcterms:W3CDTF">2024-06-25T15:02:00Z</dcterms:created>
  <dcterms:modified xsi:type="dcterms:W3CDTF">2025-03-10T14:48:00Z</dcterms:modified>
  <cp:category>Revista Prospectiva Universitaria en Ciencias Agrarias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